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8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5100"/>
        <w:gridCol w:w="1380"/>
        <w:gridCol w:w="1245"/>
        <w:gridCol w:w="1680"/>
        <w:gridCol w:w="2068"/>
      </w:tblGrid>
      <w:tr w:rsidR="00B62CFC" w:rsidTr="00B62C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48" w:type="dxa"/>
            <w:gridSpan w:val="6"/>
          </w:tcPr>
          <w:p w:rsidR="00B62CFC" w:rsidRDefault="00B62CFC">
            <w:r>
              <w:t xml:space="preserve">                                                   TROŠKOVNIK –NABAVA KEMIKALIJA  </w:t>
            </w:r>
            <w:r w:rsidR="004409CA">
              <w:t>ZA PROIZVODNJU KLOR  DIOKSIDA</w:t>
            </w:r>
          </w:p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275" w:type="dxa"/>
          </w:tcPr>
          <w:p w:rsidR="00B62CFC" w:rsidRDefault="004409CA">
            <w:r>
              <w:t>1.</w:t>
            </w:r>
          </w:p>
        </w:tc>
        <w:tc>
          <w:tcPr>
            <w:tcW w:w="5100" w:type="dxa"/>
          </w:tcPr>
          <w:p w:rsidR="00B62CFC" w:rsidRDefault="004409CA">
            <w:r>
              <w:t>NAZIV/OPIS PROIZVODA ILI USLUGE</w:t>
            </w:r>
          </w:p>
        </w:tc>
        <w:tc>
          <w:tcPr>
            <w:tcW w:w="1380" w:type="dxa"/>
          </w:tcPr>
          <w:p w:rsidR="00B62CFC" w:rsidRDefault="004409CA">
            <w:r>
              <w:t xml:space="preserve">Jedinica </w:t>
            </w:r>
            <w:r>
              <w:br/>
              <w:t>mjere</w:t>
            </w:r>
          </w:p>
        </w:tc>
        <w:tc>
          <w:tcPr>
            <w:tcW w:w="1245" w:type="dxa"/>
          </w:tcPr>
          <w:p w:rsidR="00B62CFC" w:rsidRDefault="004409CA">
            <w:r>
              <w:t>količina</w:t>
            </w:r>
          </w:p>
        </w:tc>
        <w:tc>
          <w:tcPr>
            <w:tcW w:w="1680" w:type="dxa"/>
          </w:tcPr>
          <w:p w:rsidR="00B62CFC" w:rsidRDefault="004409CA">
            <w:r>
              <w:t>Jedinična cijena</w:t>
            </w:r>
          </w:p>
        </w:tc>
        <w:tc>
          <w:tcPr>
            <w:tcW w:w="2068" w:type="dxa"/>
          </w:tcPr>
          <w:p w:rsidR="00B62CFC" w:rsidRDefault="004409CA">
            <w:r>
              <w:t>Ukupna cijena(količina x jedinična cijena)</w:t>
            </w:r>
          </w:p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75" w:type="dxa"/>
          </w:tcPr>
          <w:p w:rsidR="00B62CFC" w:rsidRDefault="004409CA">
            <w:r>
              <w:t>1.</w:t>
            </w:r>
          </w:p>
        </w:tc>
        <w:tc>
          <w:tcPr>
            <w:tcW w:w="5100" w:type="dxa"/>
          </w:tcPr>
          <w:p w:rsidR="00B62CFC" w:rsidRDefault="004409CA">
            <w:proofErr w:type="spellStart"/>
            <w:r>
              <w:t>Klorovodična</w:t>
            </w:r>
            <w:proofErr w:type="spellEnd"/>
            <w:r>
              <w:t xml:space="preserve"> solna kiselina </w:t>
            </w:r>
            <w:r w:rsidR="006873FF">
              <w:t>(HCL)9%</w:t>
            </w:r>
          </w:p>
        </w:tc>
        <w:tc>
          <w:tcPr>
            <w:tcW w:w="1380" w:type="dxa"/>
          </w:tcPr>
          <w:p w:rsidR="00B62CFC" w:rsidRDefault="006873FF">
            <w:r>
              <w:t>kg</w:t>
            </w:r>
          </w:p>
        </w:tc>
        <w:tc>
          <w:tcPr>
            <w:tcW w:w="1245" w:type="dxa"/>
          </w:tcPr>
          <w:p w:rsidR="00B62CFC" w:rsidRDefault="006873FF">
            <w:r>
              <w:t>10.000</w:t>
            </w:r>
          </w:p>
        </w:tc>
        <w:tc>
          <w:tcPr>
            <w:tcW w:w="1680" w:type="dxa"/>
          </w:tcPr>
          <w:p w:rsidR="00B62CFC" w:rsidRDefault="00B62CFC"/>
        </w:tc>
        <w:tc>
          <w:tcPr>
            <w:tcW w:w="2068" w:type="dxa"/>
          </w:tcPr>
          <w:p w:rsidR="00B62CFC" w:rsidRDefault="00B62CFC"/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75" w:type="dxa"/>
          </w:tcPr>
          <w:p w:rsidR="00B62CFC" w:rsidRDefault="006873FF">
            <w:r>
              <w:t>2.</w:t>
            </w:r>
          </w:p>
        </w:tc>
        <w:tc>
          <w:tcPr>
            <w:tcW w:w="5100" w:type="dxa"/>
          </w:tcPr>
          <w:p w:rsidR="00B62CFC" w:rsidRDefault="006873FF">
            <w:r>
              <w:t xml:space="preserve">Natrij </w:t>
            </w:r>
            <w:proofErr w:type="spellStart"/>
            <w:r>
              <w:t>klorit</w:t>
            </w:r>
            <w:proofErr w:type="spellEnd"/>
            <w:r>
              <w:t xml:space="preserve"> (NaClO2) 7,5%</w:t>
            </w:r>
          </w:p>
        </w:tc>
        <w:tc>
          <w:tcPr>
            <w:tcW w:w="1380" w:type="dxa"/>
          </w:tcPr>
          <w:p w:rsidR="00B62CFC" w:rsidRDefault="006873FF">
            <w:r>
              <w:t>kg</w:t>
            </w:r>
          </w:p>
        </w:tc>
        <w:tc>
          <w:tcPr>
            <w:tcW w:w="1245" w:type="dxa"/>
          </w:tcPr>
          <w:p w:rsidR="00B62CFC" w:rsidRDefault="006873FF">
            <w:r>
              <w:t>10.000</w:t>
            </w:r>
          </w:p>
        </w:tc>
        <w:tc>
          <w:tcPr>
            <w:tcW w:w="1680" w:type="dxa"/>
          </w:tcPr>
          <w:p w:rsidR="00B62CFC" w:rsidRDefault="00B62CFC"/>
        </w:tc>
        <w:tc>
          <w:tcPr>
            <w:tcW w:w="2068" w:type="dxa"/>
          </w:tcPr>
          <w:p w:rsidR="00B62CFC" w:rsidRDefault="00B62CFC"/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75" w:type="dxa"/>
          </w:tcPr>
          <w:p w:rsidR="00B62CFC" w:rsidRDefault="006873FF">
            <w:r>
              <w:t>3.</w:t>
            </w:r>
          </w:p>
        </w:tc>
        <w:tc>
          <w:tcPr>
            <w:tcW w:w="5100" w:type="dxa"/>
          </w:tcPr>
          <w:p w:rsidR="00B62CFC" w:rsidRDefault="006873FF">
            <w:r>
              <w:t xml:space="preserve">Natrij </w:t>
            </w:r>
            <w:proofErr w:type="spellStart"/>
            <w:r>
              <w:t>hipoklorit</w:t>
            </w:r>
            <w:proofErr w:type="spellEnd"/>
            <w:r>
              <w:t xml:space="preserve"> </w:t>
            </w:r>
          </w:p>
        </w:tc>
        <w:tc>
          <w:tcPr>
            <w:tcW w:w="1380" w:type="dxa"/>
          </w:tcPr>
          <w:p w:rsidR="00B62CFC" w:rsidRDefault="006873FF">
            <w:r>
              <w:t>kg</w:t>
            </w:r>
          </w:p>
        </w:tc>
        <w:tc>
          <w:tcPr>
            <w:tcW w:w="1245" w:type="dxa"/>
          </w:tcPr>
          <w:p w:rsidR="00B62CFC" w:rsidRDefault="006873FF">
            <w:r>
              <w:t>500</w:t>
            </w:r>
          </w:p>
        </w:tc>
        <w:tc>
          <w:tcPr>
            <w:tcW w:w="1680" w:type="dxa"/>
          </w:tcPr>
          <w:p w:rsidR="00B62CFC" w:rsidRDefault="00B62CFC"/>
        </w:tc>
        <w:tc>
          <w:tcPr>
            <w:tcW w:w="2068" w:type="dxa"/>
          </w:tcPr>
          <w:p w:rsidR="00B62CFC" w:rsidRDefault="00B62CFC"/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75" w:type="dxa"/>
          </w:tcPr>
          <w:p w:rsidR="00B62CFC" w:rsidRDefault="00B62CFC"/>
        </w:tc>
        <w:tc>
          <w:tcPr>
            <w:tcW w:w="5100" w:type="dxa"/>
          </w:tcPr>
          <w:p w:rsidR="00B62CFC" w:rsidRDefault="006873FF">
            <w:r>
              <w:t>Ukupna cijena ponude bez PDV</w:t>
            </w:r>
          </w:p>
        </w:tc>
        <w:tc>
          <w:tcPr>
            <w:tcW w:w="1380" w:type="dxa"/>
          </w:tcPr>
          <w:p w:rsidR="00B62CFC" w:rsidRDefault="00B62CFC"/>
        </w:tc>
        <w:tc>
          <w:tcPr>
            <w:tcW w:w="1245" w:type="dxa"/>
          </w:tcPr>
          <w:p w:rsidR="00B62CFC" w:rsidRDefault="00B62CFC"/>
        </w:tc>
        <w:tc>
          <w:tcPr>
            <w:tcW w:w="1680" w:type="dxa"/>
          </w:tcPr>
          <w:p w:rsidR="00B62CFC" w:rsidRDefault="00B62CFC"/>
        </w:tc>
        <w:tc>
          <w:tcPr>
            <w:tcW w:w="2068" w:type="dxa"/>
          </w:tcPr>
          <w:p w:rsidR="00B62CFC" w:rsidRDefault="00B62CFC"/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5" w:type="dxa"/>
          </w:tcPr>
          <w:p w:rsidR="00B62CFC" w:rsidRDefault="00B62CFC"/>
        </w:tc>
        <w:tc>
          <w:tcPr>
            <w:tcW w:w="5100" w:type="dxa"/>
          </w:tcPr>
          <w:p w:rsidR="00B62CFC" w:rsidRDefault="006873FF">
            <w:r>
              <w:t>PDV</w:t>
            </w:r>
          </w:p>
        </w:tc>
        <w:tc>
          <w:tcPr>
            <w:tcW w:w="1380" w:type="dxa"/>
          </w:tcPr>
          <w:p w:rsidR="00B62CFC" w:rsidRDefault="00B62CFC"/>
        </w:tc>
        <w:tc>
          <w:tcPr>
            <w:tcW w:w="1245" w:type="dxa"/>
          </w:tcPr>
          <w:p w:rsidR="00B62CFC" w:rsidRDefault="00B62CFC"/>
        </w:tc>
        <w:tc>
          <w:tcPr>
            <w:tcW w:w="1680" w:type="dxa"/>
          </w:tcPr>
          <w:p w:rsidR="00B62CFC" w:rsidRDefault="00B62CFC"/>
        </w:tc>
        <w:tc>
          <w:tcPr>
            <w:tcW w:w="2068" w:type="dxa"/>
          </w:tcPr>
          <w:p w:rsidR="00B62CFC" w:rsidRDefault="00B62CFC"/>
        </w:tc>
      </w:tr>
      <w:tr w:rsidR="00B62CFC" w:rsidTr="00B62CF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275" w:type="dxa"/>
          </w:tcPr>
          <w:p w:rsidR="00B62CFC" w:rsidRDefault="00B62CFC"/>
        </w:tc>
        <w:tc>
          <w:tcPr>
            <w:tcW w:w="5100" w:type="dxa"/>
          </w:tcPr>
          <w:p w:rsidR="00B62CFC" w:rsidRDefault="006873FF">
            <w:r>
              <w:t>Sveukupna cijena ponude s PDV-om</w:t>
            </w:r>
          </w:p>
        </w:tc>
        <w:tc>
          <w:tcPr>
            <w:tcW w:w="1380" w:type="dxa"/>
          </w:tcPr>
          <w:p w:rsidR="00B62CFC" w:rsidRDefault="00B62CFC"/>
        </w:tc>
        <w:tc>
          <w:tcPr>
            <w:tcW w:w="1245" w:type="dxa"/>
          </w:tcPr>
          <w:p w:rsidR="00B62CFC" w:rsidRDefault="00B62CFC"/>
        </w:tc>
        <w:tc>
          <w:tcPr>
            <w:tcW w:w="1680" w:type="dxa"/>
          </w:tcPr>
          <w:p w:rsidR="00B62CFC" w:rsidRDefault="00B62CFC"/>
        </w:tc>
        <w:tc>
          <w:tcPr>
            <w:tcW w:w="2068" w:type="dxa"/>
          </w:tcPr>
          <w:p w:rsidR="00B62CFC" w:rsidRDefault="00B62CFC"/>
        </w:tc>
      </w:tr>
    </w:tbl>
    <w:p w:rsidR="00CB7303" w:rsidRDefault="006873FF">
      <w:r>
        <w:br/>
        <w:t>U____________________, _______________2023.</w:t>
      </w:r>
    </w:p>
    <w:p w:rsidR="006873FF" w:rsidRDefault="006873FF">
      <w:r>
        <w:t xml:space="preserve">                                                                                                                                                                                  __________________________</w:t>
      </w:r>
      <w:r>
        <w:br/>
        <w:t xml:space="preserve">                                                                                                                                                                                  potpis i pečat</w:t>
      </w:r>
      <w:bookmarkStart w:id="0" w:name="_GoBack"/>
      <w:bookmarkEnd w:id="0"/>
    </w:p>
    <w:sectPr w:rsidR="006873FF" w:rsidSect="00B62CF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C"/>
    <w:rsid w:val="004409CA"/>
    <w:rsid w:val="006873FF"/>
    <w:rsid w:val="00A708FD"/>
    <w:rsid w:val="00B62CFC"/>
    <w:rsid w:val="00C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2023-03-01T12:23:00Z</cp:lastPrinted>
  <dcterms:created xsi:type="dcterms:W3CDTF">2023-03-01T11:54:00Z</dcterms:created>
  <dcterms:modified xsi:type="dcterms:W3CDTF">2023-03-01T12:34:00Z</dcterms:modified>
</cp:coreProperties>
</file>